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cd2ef99bb247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MIDNIGHT UNDERHOLDNING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MIDNIGHT UNDERHOLDNING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c12f6324984e5c"/>
      <w:footerReference xmlns:r="http://schemas.openxmlformats.org/officeDocument/2006/relationships" w:type="default" r:id="R0b5bae64780f48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MIDNIGHT UNDERHOLDNING AS   ·   Org.nr 964 518 696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MIDNIGHT UNDERHOLDNING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c12f6324984e5c" /><Relationship Type="http://schemas.openxmlformats.org/officeDocument/2006/relationships/footer" Target="/word/footer1.xml" Id="R0b5bae64780f48a2" /></Relationships>
</file>