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9bc9d5820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SUFH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SUFH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bc6080fb04fe9"/>
      <w:footerReference xmlns:r="http://schemas.openxmlformats.org/officeDocument/2006/relationships" w:type="default" r:id="Rd1149b74f264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SUFH BYGG AS   ·   Org.nr 964 069 387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SUFH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bc6080fb04fe9" /><Relationship Type="http://schemas.openxmlformats.org/officeDocument/2006/relationships/footer" Target="/word/footer1.xml" Id="Rd1149b74f2644d71" /></Relationships>
</file>