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3ef10d992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ELECTRO COMPANY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ELECTRO COMPANY AS</w:t>
      </w:r>
    </w:p>
    <w:sectPr>
      <w:headerReference xmlns:r="http://schemas.openxmlformats.org/officeDocument/2006/relationships" w:type="default" r:id="R5e5e40b97fe24850"/>
      <w:footerReference xmlns:r="http://schemas.openxmlformats.org/officeDocument/2006/relationships" w:type="default" r:id="Rbb08c5073f5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ELECTRO COMPANY AS   ·   Org.nr 963 983 549   ·   Kværnerveien 3   ·   0192 OSLO   ·   Tlf. 22 68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ELECTRO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e40b97fe24850" /><Relationship Type="http://schemas.openxmlformats.org/officeDocument/2006/relationships/footer" Target="/word/footer1.xml" Id="Rbb08c5073f514674" /></Relationships>
</file>