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9ee00637f48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NORCONSULT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NORCONSULT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420a6fbb1b4b90"/>
      <w:footerReference xmlns:r="http://schemas.openxmlformats.org/officeDocument/2006/relationships" w:type="default" r:id="Rd82314ef13e9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NORCONSULT ASA   ·   Org.nr 963 865 724   ·   Vestfjordgaten 4   ·   1338 SANDVIKA   ·   Tlf. 67 57 10 00   ·   www.norconsult.com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NORCONSULT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20a6fbb1b4b90" /><Relationship Type="http://schemas.openxmlformats.org/officeDocument/2006/relationships/footer" Target="/word/footer1.xml" Id="Rd82314ef13e946a6" /></Relationships>
</file>