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4876077c9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2027c815c4eff"/>
      <w:footerReference xmlns:r="http://schemas.openxmlformats.org/officeDocument/2006/relationships" w:type="default" r:id="Rf147b6436459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2027c815c4eff" /><Relationship Type="http://schemas.openxmlformats.org/officeDocument/2006/relationships/footer" Target="/word/footer1.xml" Id="Rf147b64364594487" /></Relationships>
</file>