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38fa1d93045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TØMRERMESTERFIRMAET LBL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cf63c50d51764970"/>
      <w:footerReference xmlns:r="http://schemas.openxmlformats.org/officeDocument/2006/relationships" w:type="default" r:id="R9c8b9bd9522c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3c50d51764970" /><Relationship Type="http://schemas.openxmlformats.org/officeDocument/2006/relationships/footer" Target="/word/footer1.xml" Id="R9c8b9bd9522c419d" /></Relationships>
</file>