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0ef68cea5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RÅDE OG CHRISTENSEN BAKERI OG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RÅDE OG CHRISTENSEN BAKERI OG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4559113b744b13"/>
      <w:footerReference xmlns:r="http://schemas.openxmlformats.org/officeDocument/2006/relationships" w:type="default" r:id="R2a2a19251a10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RÅDE OG CHRISTENSEN BAKERI OG KONDITORI AS   ·   Org.nr 963 701 950   ·   Mosseveien 8   ·   1640 RÅDE   ·   Tlf. 69 28 43 77   ·   post@radebakeri.no   ·   www.radebakeri.no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RÅDE OG CHRISTENSEN BAKERI OG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559113b744b13" /><Relationship Type="http://schemas.openxmlformats.org/officeDocument/2006/relationships/footer" Target="/word/footer1.xml" Id="R2a2a19251a104c0c" /></Relationships>
</file>