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621ca3ec2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TOMTEKONTORET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TOMTEKONTORET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bb59109af049dc"/>
      <w:footerReference xmlns:r="http://schemas.openxmlformats.org/officeDocument/2006/relationships" w:type="default" r:id="R056748a82e0f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TOMTEKONTORET AS   ·   Org.nr 963 564 384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TOMTEKONTORET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b59109af049dc" /><Relationship Type="http://schemas.openxmlformats.org/officeDocument/2006/relationships/footer" Target="/word/footer1.xml" Id="R056748a82e0f4426" /></Relationships>
</file>