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7b4453ca4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GILJE EIENDOMMER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GILJE EIENDOMMER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dcd6e7b4547b6"/>
      <w:footerReference xmlns:r="http://schemas.openxmlformats.org/officeDocument/2006/relationships" w:type="default" r:id="R9229d985910348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GILJE EIENDOMMER AS   ·   Org.nr 963 479 549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GILJE EIENDOMMER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dcd6e7b4547b6" /><Relationship Type="http://schemas.openxmlformats.org/officeDocument/2006/relationships/footer" Target="/word/footer1.xml" Id="R9229d9859103485e" /></Relationships>
</file>