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c37790210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SCANDINAVIAN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SCANDINAVIAN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6ae14bbf44aab"/>
      <w:footerReference xmlns:r="http://schemas.openxmlformats.org/officeDocument/2006/relationships" w:type="default" r:id="R556bc51789fa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SCANDINAVIAN AS   ·   Org.nr 963 055 692   ·   Hagellia 6   ·   5914 ISDALSTØ   ·   Tlf. 56 34 97 00   ·   info.emea@solbergfoam.com   ·   www.solbergfoam.com/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SCANDINAVIAN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6ae14bbf44aab" /><Relationship Type="http://schemas.openxmlformats.org/officeDocument/2006/relationships/footer" Target="/word/footer1.xml" Id="R556bc51789fa4371" /></Relationships>
</file>