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37fdea46e48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PARETO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PARETO AS</w:t>
      </w:r>
    </w:p>
    <w:sectPr>
      <w:headerReference xmlns:r="http://schemas.openxmlformats.org/officeDocument/2006/relationships" w:type="default" r:id="R334386deb3c3409b"/>
      <w:footerReference xmlns:r="http://schemas.openxmlformats.org/officeDocument/2006/relationships" w:type="default" r:id="R73d777164f9d4b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PARETO AS   ·   Org.nr 962 964 591   ·   Dronning Mauds gate 3   ·   0250 OSLO   ·   Tlf. 22 87 87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PARETO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4386deb3c3409b" /><Relationship Type="http://schemas.openxmlformats.org/officeDocument/2006/relationships/footer" Target="/word/footer1.xml" Id="R73d777164f9d4b81" /></Relationships>
</file>