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821175cb5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742a1908be49b4"/>
      <w:footerReference xmlns:r="http://schemas.openxmlformats.org/officeDocument/2006/relationships" w:type="default" r:id="R5a2151c121bf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EKRO HOLDING AS   ·   Org.nr 962 940 595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42a1908be49b4" /><Relationship Type="http://schemas.openxmlformats.org/officeDocument/2006/relationships/footer" Target="/word/footer1.xml" Id="R5a2151c121bf42dd" /></Relationships>
</file>