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f6d893e2949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ODDBJØRN ROSO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ODDBJØRN ROSO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b8cb79c9b452f"/>
      <w:footerReference xmlns:r="http://schemas.openxmlformats.org/officeDocument/2006/relationships" w:type="default" r:id="R791ca34dd87d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ODDBJØRN ROSO   ·   Org.nr 962 865 348   ·   Engnesveien 18   ·   3092 SUNDBYFOSS   ·   oddbjorn@roso-revisjon.no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ODDBJØRN ROSO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b8cb79c9b452f" /><Relationship Type="http://schemas.openxmlformats.org/officeDocument/2006/relationships/footer" Target="/word/footer1.xml" Id="R791ca34dd87d4184" /></Relationships>
</file>