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ae762f696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SONEPAR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SONEPAR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fa6815196a48ec"/>
      <w:footerReference xmlns:r="http://schemas.openxmlformats.org/officeDocument/2006/relationships" w:type="default" r:id="Re6e184b886d7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SONEPAR NORGE AS   ·   Org.nr 962 218 288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SONEPAR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fa6815196a48ec" /><Relationship Type="http://schemas.openxmlformats.org/officeDocument/2006/relationships/footer" Target="/word/footer1.xml" Id="Re6e184b886d740af" /></Relationships>
</file>