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29d37967a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KABELVÅG TURBÅT LOFOTEN SEA CRUISE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KABELVÅG TURBÅT LOFOTEN SEA CRUISE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a774a0dd94fa7"/>
      <w:footerReference xmlns:r="http://schemas.openxmlformats.org/officeDocument/2006/relationships" w:type="default" r:id="Rc0decc7e695a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KABELVÅG TURBÅT LOFOTEN SEA CRUISE AS   ·   Org.nr 962 086 985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KABELVÅG TURBÅT LOFOTEN SEA CRUISE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a774a0dd94fa7" /><Relationship Type="http://schemas.openxmlformats.org/officeDocument/2006/relationships/footer" Target="/word/footer1.xml" Id="Rc0decc7e695a4e87" /></Relationships>
</file>