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42cc2794a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BORETTSLAGET NYE SCHOUTERRASSEN 30-36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BORETTSLAGET NYE SCHOUTERRASSEN 30-36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34a4af7344afe"/>
      <w:footerReference xmlns:r="http://schemas.openxmlformats.org/officeDocument/2006/relationships" w:type="default" r:id="R6d5f9021d42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BORETTSLAGET NYE SCHOUTERRASSEN 30-36   ·   Org.nr 961 188 113   ·   Innspurten 11C   ·   0663 OSLO   ·   Tlf. 22 12 23 40   ·   firmapost@obf.no   ·   www.obf.no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BORETTSLAGET NYE SCHOUTERRASSEN 30-36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4a4af7344afe" /><Relationship Type="http://schemas.openxmlformats.org/officeDocument/2006/relationships/footer" Target="/word/footer1.xml" Id="R6d5f9021d42d49d6" /></Relationships>
</file>