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c9acf9a0f242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 BRIAN KARLSEN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 BRIAN KARLSEN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0d75636fc544e1"/>
      <w:footerReference xmlns:r="http://schemas.openxmlformats.org/officeDocument/2006/relationships" w:type="default" r:id="R2754627af50746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 BRIAN KARLSEN AS   ·   Org.nr 960 995 309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 BRIAN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0d75636fc544e1" /><Relationship Type="http://schemas.openxmlformats.org/officeDocument/2006/relationships/footer" Target="/word/footer1.xml" Id="R2754627af5074699" /></Relationships>
</file>