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4400c1964643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BYGGSTYRING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BYGGSTYRING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30eaebe4524f20"/>
      <w:footerReference xmlns:r="http://schemas.openxmlformats.org/officeDocument/2006/relationships" w:type="default" r:id="R1491e3ba740e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BYGGSTYRING AS   ·   Org.nr 960 964 640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BYGGSTYRING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0eaebe4524f20" /><Relationship Type="http://schemas.openxmlformats.org/officeDocument/2006/relationships/footer" Target="/word/footer1.xml" Id="R1491e3ba740e4521" /></Relationships>
</file>