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eea244f8b34c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HESS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Hafslo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Hafslo,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HESS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06fcb8042d48db"/>
      <w:footerReference xmlns:r="http://schemas.openxmlformats.org/officeDocument/2006/relationships" w:type="default" r:id="R95928cb1ba9540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HESS EIENDOM AS   ·   Org.nr 960 933 249   ·   Buene 6 E   ·   6869 HAFSLO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HESS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06fcb8042d48db" /><Relationship Type="http://schemas.openxmlformats.org/officeDocument/2006/relationships/footer" Target="/word/footer1.xml" Id="R95928cb1ba9540ea" /></Relationships>
</file>