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5b3e59f4c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257ef3289d4443"/>
      <w:footerReference xmlns:r="http://schemas.openxmlformats.org/officeDocument/2006/relationships" w:type="default" r:id="R1a36df8925a6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&amp; SØNN AS   ·   Org.nr 960 672 739   ·   3697 TUDDAL   ·   Tlf. 35 02 40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257ef3289d4443" /><Relationship Type="http://schemas.openxmlformats.org/officeDocument/2006/relationships/footer" Target="/word/footer1.xml" Id="R1a36df8925a64d5a" /></Relationships>
</file>