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3ca3782b3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419c0ded44b8c"/>
      <w:footerReference xmlns:r="http://schemas.openxmlformats.org/officeDocument/2006/relationships" w:type="default" r:id="R9b7aa86f4f7d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ØKONOMI AS   ·   Org.nr 960 600 703   ·   Forberggården   ·   2070 RÅHOLT   ·   Tlf. 63 95 31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419c0ded44b8c" /><Relationship Type="http://schemas.openxmlformats.org/officeDocument/2006/relationships/footer" Target="/word/footer1.xml" Id="R9b7aa86f4f7d4947" /></Relationships>
</file>