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7d5163ef4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JOHN &amp; KAARE CHRISTIANSEN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JOHN &amp; KAARE CHRISTIANSEN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52136c6df4bf0"/>
      <w:footerReference xmlns:r="http://schemas.openxmlformats.org/officeDocument/2006/relationships" w:type="default" r:id="Rf25cb3b40c4e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JOHN &amp; KAARE CHRISTIANSEN   ·   Org.nr 959 937 206   ·   Lindemans gate 6A   ·   7052 TRONDHEIM   ·   bjorn.christiansen@gmail.com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JOHN &amp; KAARE CHRISTIANSEN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52136c6df4bf0" /><Relationship Type="http://schemas.openxmlformats.org/officeDocument/2006/relationships/footer" Target="/word/footer1.xml" Id="Rf25cb3b40c4e4acd" /></Relationships>
</file>