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ae5d96696a4e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ALSTEN MASKINSTASJON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ALSTEN MASKINSTASJON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f86d66f9a9428f"/>
      <w:footerReference xmlns:r="http://schemas.openxmlformats.org/officeDocument/2006/relationships" w:type="default" r:id="Rb4be4a24c7854a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ALSTEN MASKINSTASJON AS   ·   Org.nr 959 260 494   ·   Radåsveien 10A   ·   8803 SANDNESSJØEN   ·   Tlf. 75 04 11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ALSTEN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f86d66f9a9428f" /><Relationship Type="http://schemas.openxmlformats.org/officeDocument/2006/relationships/footer" Target="/word/footer1.xml" Id="Rb4be4a24c7854a00" /></Relationships>
</file>