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901d53319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NAMAS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NAMAS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a73714e9942c8"/>
      <w:footerReference xmlns:r="http://schemas.openxmlformats.org/officeDocument/2006/relationships" w:type="default" r:id="Rff4188e6f1d5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NAMAS VEKST AS   ·   Org.nr 956 928 273   ·   Lonbakkvegen 8   ·   7877 HØYLANDET   ·   Tlf. 74 32 14 33   ·   post@namas.no   ·   namas.no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NAMAS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a73714e9942c8" /><Relationship Type="http://schemas.openxmlformats.org/officeDocument/2006/relationships/footer" Target="/word/footer1.xml" Id="Rff4188e6f1d54b08" /></Relationships>
</file>