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fd4748e37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LARENO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LARENO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2d9065d5e42dc"/>
      <w:footerReference xmlns:r="http://schemas.openxmlformats.org/officeDocument/2006/relationships" w:type="default" r:id="R6ba87f47ba7c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LARENO AS   ·   Org.nr 956 664 837   ·   Oredalsåsen 5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LARENO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2d9065d5e42dc" /><Relationship Type="http://schemas.openxmlformats.org/officeDocument/2006/relationships/footer" Target="/word/footer1.xml" Id="R6ba87f47ba7c4d11" /></Relationships>
</file>