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6603217b1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11e7fcc334482"/>
      <w:footerReference xmlns:r="http://schemas.openxmlformats.org/officeDocument/2006/relationships" w:type="default" r:id="R6912ddffa302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KENMA INVEST AS   ·   Org.nr 956 661 633   ·   co Arild Jacobsen, leilighet 602, Laberget 120   ·   4020 STAVANGER   ·   arild@kenma.no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11e7fcc334482" /><Relationship Type="http://schemas.openxmlformats.org/officeDocument/2006/relationships/footer" Target="/word/footer1.xml" Id="R6912ddffa30248c8" /></Relationships>
</file>