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10b2c4d67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MONTEL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MONTEL AS</w:t>
      </w:r>
    </w:p>
    <w:sectPr>
      <w:headerReference xmlns:r="http://schemas.openxmlformats.org/officeDocument/2006/relationships" w:type="default" r:id="R1076921216a14d23"/>
      <w:footerReference xmlns:r="http://schemas.openxmlformats.org/officeDocument/2006/relationships" w:type="default" r:id="R1813074facfe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MONTEL AS   ·   Org.nr 956 531 365   ·   Holbergs gate 1   ·   0166 OSLO   ·   Tlf. 23 32 73 30   ·   admin@montel.no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6921216a14d23" /><Relationship Type="http://schemas.openxmlformats.org/officeDocument/2006/relationships/footer" Target="/word/footer1.xml" Id="R1813074facfe4a48" /></Relationships>
</file>