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828121b00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69e9f06cf4466"/>
      <w:footerReference xmlns:r="http://schemas.openxmlformats.org/officeDocument/2006/relationships" w:type="default" r:id="Rc9dca96e0ce9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ONSTAD MASKIN AS   ·   Org.nr 956 330 408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69e9f06cf4466" /><Relationship Type="http://schemas.openxmlformats.org/officeDocument/2006/relationships/footer" Target="/word/footer1.xml" Id="Rc9dca96e0ce94588" /></Relationships>
</file>