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de02b8ad1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KVÆFJORD SCALLOP FARMING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KVÆFJORD SCALLOP FARMING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d4d7cda6274b35"/>
      <w:footerReference xmlns:r="http://schemas.openxmlformats.org/officeDocument/2006/relationships" w:type="default" r:id="Rd97a3d8388a3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KVÆFJORD SCALLOP FARMING AS   ·   Org.nr 955 044 517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KVÆFJORD SCALLOP FARMING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4d7cda6274b35" /><Relationship Type="http://schemas.openxmlformats.org/officeDocument/2006/relationships/footer" Target="/word/footer1.xml" Id="Rd97a3d8388a34e40" /></Relationships>
</file>