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e856185a8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CONSULTA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Tofte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Tofte,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CONSULTA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968a7ba6f4001"/>
      <w:footerReference xmlns:r="http://schemas.openxmlformats.org/officeDocument/2006/relationships" w:type="default" r:id="R4bb7388f529e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968a7ba6f4001" /><Relationship Type="http://schemas.openxmlformats.org/officeDocument/2006/relationships/footer" Target="/word/footer1.xml" Id="R4bb7388f529e443e" /></Relationships>
</file>