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b695853c3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426d5d94d4f28"/>
      <w:footerReference xmlns:r="http://schemas.openxmlformats.org/officeDocument/2006/relationships" w:type="default" r:id="R972c4dfac511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ELMAS AS   ·   Org.nr 953 584 670   ·   Skogbrynet 15   ·   8618 MO I RANA   ·   Tlf. 75 15 77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426d5d94d4f28" /><Relationship Type="http://schemas.openxmlformats.org/officeDocument/2006/relationships/footer" Target="/word/footer1.xml" Id="R972c4dfac5114a6f" /></Relationships>
</file>