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5517c70d541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HAMRESANDEN MOTELL &amp;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HAMRESANDEN MOTELL &amp;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3f7048b5754938"/>
      <w:footerReference xmlns:r="http://schemas.openxmlformats.org/officeDocument/2006/relationships" w:type="default" r:id="R48d7701e3281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HAMRESANDEN MOTELL &amp; CAMPING AS   ·   Org.nr 952 162 837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HAMRESANDEN MOTELL &amp;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3f7048b5754938" /><Relationship Type="http://schemas.openxmlformats.org/officeDocument/2006/relationships/footer" Target="/word/footer1.xml" Id="R48d7701e328149a2" /></Relationships>
</file>