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a70e892b5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LIEBERMANNS BAKERI &amp; KONDITORI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LIEBERMANNS BAKERI &amp; KONDITORI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6bbaaab844472"/>
      <w:footerReference xmlns:r="http://schemas.openxmlformats.org/officeDocument/2006/relationships" w:type="default" r:id="R47a9085330ee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LIEBERMANNS BAKERI &amp; KONDITORI AS   ·   Org.nr 952 159 240   ·   Vikeland   ·   4700 VENNESLA   ·   Tlf. 38 15 55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LIEBERMANNS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6bbaaab844472" /><Relationship Type="http://schemas.openxmlformats.org/officeDocument/2006/relationships/footer" Target="/word/footer1.xml" Id="R47a9085330ee4ff0" /></Relationships>
</file>