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61f2469bf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FJORDLEKTER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FJORDLEKTER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306ab7d6ab4a8c"/>
      <w:footerReference xmlns:r="http://schemas.openxmlformats.org/officeDocument/2006/relationships" w:type="default" r:id="R636f91b1ae29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FJORDLEKTER   ·   Org.nr 951 904 465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FJORDLEKTER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06ab7d6ab4a8c" /><Relationship Type="http://schemas.openxmlformats.org/officeDocument/2006/relationships/footer" Target="/word/footer1.xml" Id="R636f91b1ae29414f" /></Relationships>
</file>