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add35dcd946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SKALLEVOLD TREVARESALG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SKALLEVOLD TREVARESALG AS</w:t>
      </w:r>
    </w:p>
    <w:sectPr>
      <w:headerReference xmlns:r="http://schemas.openxmlformats.org/officeDocument/2006/relationships" w:type="default" r:id="Re7582be698cf44d0"/>
      <w:footerReference xmlns:r="http://schemas.openxmlformats.org/officeDocument/2006/relationships" w:type="default" r:id="R43fe4c747210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82be698cf44d0" /><Relationship Type="http://schemas.openxmlformats.org/officeDocument/2006/relationships/footer" Target="/word/footer1.xml" Id="R43fe4c7472104b1d" /></Relationships>
</file>