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d5599950f40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d4fbe28b04ef8"/>
      <w:footerReference xmlns:r="http://schemas.openxmlformats.org/officeDocument/2006/relationships" w:type="default" r:id="R03c97f78f312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ORE AS   ·   Org.nr 951 346 780   ·   Oreveien 21   ·   4560 VANSE   ·   Tlf. 38 39 63 00   ·   post.farsund@toyota.no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d4fbe28b04ef8" /><Relationship Type="http://schemas.openxmlformats.org/officeDocument/2006/relationships/footer" Target="/word/footer1.xml" Id="R03c97f78f31241b5" /></Relationships>
</file>