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ba426ec73a4c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BERKNES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BERKNES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0ea91745514a67"/>
      <w:footerReference xmlns:r="http://schemas.openxmlformats.org/officeDocument/2006/relationships" w:type="default" r:id="Rb434c11df6b241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BERKNES MASKIN AS   ·   Org.nr 951 243 639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BERKNES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ea91745514a67" /><Relationship Type="http://schemas.openxmlformats.org/officeDocument/2006/relationships/footer" Target="/word/footer1.xml" Id="Rb434c11df6b241c2" /></Relationships>
</file>