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26b1033bb45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ADRIAN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c48600464fdf4779"/>
      <w:footerReference xmlns:r="http://schemas.openxmlformats.org/officeDocument/2006/relationships" w:type="default" r:id="R4f1cf89fcc8d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600464fdf4779" /><Relationship Type="http://schemas.openxmlformats.org/officeDocument/2006/relationships/footer" Target="/word/footer1.xml" Id="R4f1cf89fcc8d432b" /></Relationships>
</file>