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12ad51246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ELCOM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ELCOM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6048b194a402e"/>
      <w:footerReference xmlns:r="http://schemas.openxmlformats.org/officeDocument/2006/relationships" w:type="default" r:id="R194e4fc66e79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ELCOM AS   ·   Org.nr 951 120 588   ·   Storgata 45   ·   8430 MYRE   ·   Tlf. 76 13 42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ELCOM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6048b194a402e" /><Relationship Type="http://schemas.openxmlformats.org/officeDocument/2006/relationships/footer" Target="/word/footer1.xml" Id="R194e4fc66e794e75" /></Relationships>
</file>