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79a75c2a3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REGNSKAPSHUSET RØRVIK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REGNSKAPSHUSET RØRVIK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2b19072d1429b"/>
      <w:footerReference xmlns:r="http://schemas.openxmlformats.org/officeDocument/2006/relationships" w:type="default" r:id="Rdeb35cf4c3f1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REGNSKAPSHUSET RØRVIK AS   ·   Org.nr 951 016 071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REGNSKAPSHUSET RØRVIK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2b19072d1429b" /><Relationship Type="http://schemas.openxmlformats.org/officeDocument/2006/relationships/footer" Target="/word/footer1.xml" Id="Rdeb35cf4c3f14b12" /></Relationships>
</file>