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688b8557a549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ING MORTEN FURE AS ELEKTROENTREPRENØREN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ING MORTEN FURE AS ELEKTROENTREPRENØREN</w:t>
      </w:r>
    </w:p>
    <w:sectPr>
      <w:headerReference xmlns:r="http://schemas.openxmlformats.org/officeDocument/2006/relationships" w:type="default" r:id="R54998ebbfe3c45a4"/>
      <w:footerReference xmlns:r="http://schemas.openxmlformats.org/officeDocument/2006/relationships" w:type="default" r:id="Ra421cb58f57f43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 MORTEN FURE AS ELEKTROENTREPRENØREN   ·   Org.nr 950 739 126   ·   Smalvollveien 26/28   ·   0667 OSLO   ·   Tlf. 22 72 79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 MORTEN FURE AS ELEKTROENTREPRENØREN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998ebbfe3c45a4" /><Relationship Type="http://schemas.openxmlformats.org/officeDocument/2006/relationships/footer" Target="/word/footer1.xml" Id="Ra421cb58f57f43f7" /></Relationships>
</file>