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9cf0fc38d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HARTMANN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HARTMANN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24ac3423824e04"/>
      <w:footerReference xmlns:r="http://schemas.openxmlformats.org/officeDocument/2006/relationships" w:type="default" r:id="Ree43c24c1917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HARTMANN VEST AS   ·   Org.nr 948 899 884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HARTMANN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4ac3423824e04" /><Relationship Type="http://schemas.openxmlformats.org/officeDocument/2006/relationships/footer" Target="/word/footer1.xml" Id="Ree43c24c1917461e" /></Relationships>
</file>