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1e731a407246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BARNELAND AS</w:t>
      </w:r>
    </w:p>
    <w:sectPr>
      <w:headerReference xmlns:r="http://schemas.openxmlformats.org/officeDocument/2006/relationships" w:type="default" r:id="R711c76e6c2ce419d"/>
      <w:footerReference xmlns:r="http://schemas.openxmlformats.org/officeDocument/2006/relationships" w:type="default" r:id="R35d2b4320d2842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BARNELAND AS   ·   Org.nr 948 626 713   ·   Barstølveien 35   ·   4636 KRISTIANSAND S   ·   Tlf. 38 04 91 71   ·   barneland@online.no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BARNELAND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1c76e6c2ce419d" /><Relationship Type="http://schemas.openxmlformats.org/officeDocument/2006/relationships/footer" Target="/word/footer1.xml" Id="R35d2b4320d284255" /></Relationships>
</file>