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6ed1c309a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864e21521423c"/>
      <w:footerReference xmlns:r="http://schemas.openxmlformats.org/officeDocument/2006/relationships" w:type="default" r:id="R1900e52aaf26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BARNELAND AS   ·   Org.nr 948 626 713   ·   Barstølveien 35   ·   4636 KRISTIANSAND S   ·   Tlf. 38 04 91 71   ·   barneland@online.no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864e21521423c" /><Relationship Type="http://schemas.openxmlformats.org/officeDocument/2006/relationships/footer" Target="/word/footer1.xml" Id="R1900e52aaf264ae9" /></Relationships>
</file>