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993ecc244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RECON REGNSKAP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8b3ea22b1fa24efe"/>
      <w:footerReference xmlns:r="http://schemas.openxmlformats.org/officeDocument/2006/relationships" w:type="default" r:id="R3957fd4dad66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ea22b1fa24efe" /><Relationship Type="http://schemas.openxmlformats.org/officeDocument/2006/relationships/footer" Target="/word/footer1.xml" Id="R3957fd4dad6645c3" /></Relationships>
</file>