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402fb6ca0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c08b0518f4ab6"/>
      <w:footerReference xmlns:r="http://schemas.openxmlformats.org/officeDocument/2006/relationships" w:type="default" r:id="R86e74f32927c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c08b0518f4ab6" /><Relationship Type="http://schemas.openxmlformats.org/officeDocument/2006/relationships/footer" Target="/word/footer1.xml" Id="R86e74f32927c4469" /></Relationships>
</file>