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f0a4518d1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8d5624e974f33"/>
      <w:footerReference xmlns:r="http://schemas.openxmlformats.org/officeDocument/2006/relationships" w:type="default" r:id="Ra3627c8f743d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NORGE AS   ·   Org.nr 947 054 600   ·   Nydalsveien 12B   ·   0484 OSLO   ·   Tlf. 67 92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8d5624e974f33" /><Relationship Type="http://schemas.openxmlformats.org/officeDocument/2006/relationships/footer" Target="/word/footer1.xml" Id="Ra3627c8f743d4fc7" /></Relationships>
</file>