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e2221aabc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fe8c0ef4a4e84fa9"/>
      <w:footerReference xmlns:r="http://schemas.openxmlformats.org/officeDocument/2006/relationships" w:type="default" r:id="R3196fd22ab0e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c0ef4a4e84fa9" /><Relationship Type="http://schemas.openxmlformats.org/officeDocument/2006/relationships/footer" Target="/word/footer1.xml" Id="R3196fd22ab0e4b68" /></Relationships>
</file>