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190850130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4bcf47cc9431f"/>
      <w:footerReference xmlns:r="http://schemas.openxmlformats.org/officeDocument/2006/relationships" w:type="default" r:id="R1e7c28bf1165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4bcf47cc9431f" /><Relationship Type="http://schemas.openxmlformats.org/officeDocument/2006/relationships/footer" Target="/word/footer1.xml" Id="R1e7c28bf11654277" /></Relationships>
</file>