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b34f7f15b04b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MINIMEK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MINIMEK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2aa50976df456b"/>
      <w:footerReference xmlns:r="http://schemas.openxmlformats.org/officeDocument/2006/relationships" w:type="default" r:id="R141bf3b5710e4b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MINIMEK A/S   ·   Org.nr 946 823 910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MINIMEK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2aa50976df456b" /><Relationship Type="http://schemas.openxmlformats.org/officeDocument/2006/relationships/footer" Target="/word/footer1.xml" Id="R141bf3b5710e4ba8" /></Relationships>
</file>